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1E" w:rsidRDefault="00BD341E" w:rsidP="00BD341E">
      <w:pPr>
        <w:pStyle w:val="Bodytext30"/>
        <w:shd w:val="clear" w:color="auto" w:fill="auto"/>
        <w:ind w:left="40"/>
        <w:rPr>
          <w:sz w:val="32"/>
          <w:szCs w:val="32"/>
        </w:rPr>
      </w:pPr>
    </w:p>
    <w:p w:rsidR="00177402" w:rsidRDefault="00177402" w:rsidP="00177402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  <w:r>
        <w:rPr>
          <w:sz w:val="32"/>
          <w:szCs w:val="32"/>
        </w:rPr>
        <w:t>УЧЕБНО-ТЕМАТИЧЕСКИ</w:t>
      </w:r>
      <w:r w:rsidR="00246FDF">
        <w:rPr>
          <w:sz w:val="32"/>
          <w:szCs w:val="32"/>
        </w:rPr>
        <w:t>Й</w:t>
      </w:r>
      <w:r>
        <w:rPr>
          <w:sz w:val="32"/>
          <w:szCs w:val="32"/>
        </w:rPr>
        <w:t xml:space="preserve"> ПЛАН</w:t>
      </w:r>
      <w:r w:rsidR="00326583">
        <w:rPr>
          <w:sz w:val="32"/>
          <w:szCs w:val="32"/>
        </w:rPr>
        <w:br/>
      </w:r>
    </w:p>
    <w:p w:rsidR="004C1F0C" w:rsidRPr="0049434A" w:rsidRDefault="004C1F0C" w:rsidP="00177402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177402" w:rsidRDefault="00177402" w:rsidP="00177402">
      <w:pPr>
        <w:pStyle w:val="Bodytext30"/>
        <w:shd w:val="clear" w:color="auto" w:fill="auto"/>
        <w:spacing w:before="0"/>
        <w:ind w:left="40"/>
        <w:rPr>
          <w:sz w:val="26"/>
          <w:szCs w:val="26"/>
        </w:rPr>
      </w:pPr>
    </w:p>
    <w:p w:rsidR="0022613B" w:rsidRPr="00326583" w:rsidRDefault="00B02FDA" w:rsidP="00177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8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C1F0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C1F0C" w:rsidRPr="004C1F0C">
        <w:rPr>
          <w:rFonts w:ascii="Times New Roman" w:hAnsi="Times New Roman" w:cs="Times New Roman"/>
          <w:b/>
          <w:bCs/>
          <w:sz w:val="28"/>
          <w:szCs w:val="28"/>
        </w:rPr>
        <w:t>овышени</w:t>
      </w:r>
      <w:r w:rsidR="004C1F0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C1F0C" w:rsidRPr="004C1F0C">
        <w:rPr>
          <w:rFonts w:ascii="Times New Roman" w:hAnsi="Times New Roman" w:cs="Times New Roman"/>
          <w:b/>
          <w:bCs/>
          <w:sz w:val="28"/>
          <w:szCs w:val="28"/>
        </w:rPr>
        <w:t xml:space="preserve"> квалификации </w:t>
      </w:r>
      <w:r w:rsidR="00442D42" w:rsidRPr="00442D42">
        <w:rPr>
          <w:rFonts w:ascii="Times New Roman" w:hAnsi="Times New Roman" w:cs="Times New Roman"/>
          <w:b/>
          <w:bCs/>
          <w:sz w:val="28"/>
          <w:szCs w:val="28"/>
        </w:rPr>
        <w:t>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</w:r>
      <w:r w:rsidRPr="0032658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77402" w:rsidRDefault="00177402" w:rsidP="00153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4C1F0C">
        <w:rPr>
          <w:rFonts w:ascii="Times New Roman" w:hAnsi="Times New Roman" w:cs="Times New Roman"/>
          <w:b/>
          <w:sz w:val="24"/>
          <w:szCs w:val="24"/>
        </w:rPr>
        <w:t>40</w:t>
      </w:r>
      <w:r w:rsidR="002961F6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51CEA" w:rsidRPr="00CC65AE" w:rsidRDefault="00651CEA" w:rsidP="00177402"/>
    <w:p w:rsidR="00270F0B" w:rsidRDefault="00270F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C65AE" w:rsidRDefault="00270F0B" w:rsidP="00DC3EE5">
      <w:pPr>
        <w:pStyle w:val="Heading10"/>
        <w:keepNext/>
        <w:keepLines/>
        <w:shd w:val="clear" w:color="auto" w:fill="auto"/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УЧЕБНО-ТЕМАТИЧЕСКИЙ</w:t>
      </w:r>
      <w:r w:rsidR="00CC65AE">
        <w:rPr>
          <w:sz w:val="26"/>
          <w:szCs w:val="26"/>
        </w:rPr>
        <w:t xml:space="preserve"> ПЛАН</w:t>
      </w:r>
    </w:p>
    <w:tbl>
      <w:tblPr>
        <w:tblW w:w="9639" w:type="dxa"/>
        <w:tblInd w:w="392" w:type="dxa"/>
        <w:tblLayout w:type="fixed"/>
        <w:tblLook w:val="01E0"/>
      </w:tblPr>
      <w:tblGrid>
        <w:gridCol w:w="709"/>
        <w:gridCol w:w="7796"/>
        <w:gridCol w:w="1134"/>
      </w:tblGrid>
      <w:tr w:rsidR="00723FDE" w:rsidRPr="002F0FE1" w:rsidTr="00DC3EE5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№ </w:t>
            </w:r>
          </w:p>
          <w:p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E5" w:rsidRDefault="00DC3EE5" w:rsidP="001B01C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Всег</w:t>
            </w:r>
            <w:r w:rsidR="00723FDE"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 </w:t>
            </w:r>
          </w:p>
          <w:p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часов</w:t>
            </w:r>
          </w:p>
        </w:tc>
      </w:tr>
      <w:tr w:rsidR="00723FDE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FDE" w:rsidRPr="00341CAD" w:rsidRDefault="004943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1C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FDE" w:rsidRPr="00341CAD" w:rsidRDefault="004C1F0C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C1F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Организационные основы обеспечения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FDE" w:rsidRPr="0094207E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341CAD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AD" w:rsidRPr="0049434A" w:rsidRDefault="00341CAD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AD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Государственное регулирование в области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AD" w:rsidRDefault="00FB4458" w:rsidP="001F543B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41CAD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AD" w:rsidRDefault="00341CAD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AD" w:rsidRPr="00341CAD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Права, обязанности и ответственность организаций в области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AD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97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70" w:rsidRPr="00D70F53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Противопожарный режим на объекте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970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97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70" w:rsidRPr="00D70F53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Противопожарная пропаганда и обучение работников организаций мерам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970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9434A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4A" w:rsidRPr="0094207E" w:rsidRDefault="004943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420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34A" w:rsidRPr="0094207E" w:rsidRDefault="00806970" w:rsidP="00806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Оценка соответствия объекта защиты требованиям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06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34A" w:rsidRPr="0094207E" w:rsidRDefault="00FB4458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4207E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07E" w:rsidRPr="0049434A" w:rsidRDefault="0094207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07E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Система обеспечения пожарной безопасности объекта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07E" w:rsidRPr="0049434A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207E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07E" w:rsidRPr="0049434A" w:rsidRDefault="0094207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07E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Аккредитация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07E" w:rsidRPr="008D0DBE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207E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07E" w:rsidRPr="0049434A" w:rsidRDefault="0094207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07E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Независимая оценка пожарного риска (аудит пожарной безопасности)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07E" w:rsidRPr="0049434A" w:rsidRDefault="00FB4458" w:rsidP="00DB1BEA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70F53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F53" w:rsidRDefault="00D70F53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53" w:rsidRPr="00D70F53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Федеральный государственный пожарный надзор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F53" w:rsidRDefault="00FB4458" w:rsidP="00DB1BEA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70F53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F53" w:rsidRDefault="00D70F53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53" w:rsidRPr="00D70F53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Подтверждение соответствия объектов защиты требованиям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F53" w:rsidRDefault="00FB4458" w:rsidP="00DB1BEA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70F53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F53" w:rsidRDefault="00D70F53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53" w:rsidRPr="00D70F53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Лицензирование и декларирование в области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F53" w:rsidRDefault="00FB4458" w:rsidP="00DB1BEA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23FDE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DE" w:rsidRPr="00025860" w:rsidRDefault="004943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bookmarkStart w:id="0" w:name="_Hlk282597751"/>
            <w:r w:rsidRPr="000258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E" w:rsidRPr="00025860" w:rsidRDefault="00806970" w:rsidP="00806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Общие принципы обеспечения пожарной безопасности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06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объекта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DE" w:rsidRPr="00025860" w:rsidRDefault="001819C6" w:rsidP="001819C6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025860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60" w:rsidRDefault="004657F2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Классификация пожаров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60" w:rsidRPr="00C86EFE" w:rsidRDefault="00FB4458" w:rsidP="00DB1BEA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25860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60" w:rsidRDefault="004657F2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0" w:rsidRDefault="00442D42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Взрывопожарная и пожарная опасность веществ и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60" w:rsidRPr="00C86EFE" w:rsidRDefault="00FB4458" w:rsidP="00DB1BEA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178E0" w:rsidRPr="002F0FE1" w:rsidTr="009178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Default="009178E0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Default="00442D42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Показатели взрывопожарной и пожарной опасности и классификация технологических сред по взрывопожарной и пожарной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Pr="009178E0" w:rsidRDefault="00FB4458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178E0" w:rsidRPr="002F0FE1" w:rsidTr="009178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Default="009178E0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Pr="00D70F53" w:rsidRDefault="00442D42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Классификация пожароопасных и взрывоопасных 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Pr="009178E0" w:rsidRDefault="00FB4458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178E0" w:rsidRPr="002F0FE1" w:rsidTr="009178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Default="009178E0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Pr="00D70F53" w:rsidRDefault="00442D42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t>Общие требования пожарной безопасности к производственным объектам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Pr="009178E0" w:rsidRDefault="00FB4458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178E0" w:rsidRPr="002F0FE1" w:rsidTr="009178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Default="009178E0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Pr="00D70F53" w:rsidRDefault="00806970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к противопожарным расстояниям между зданиями и сооружениями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Pr="009178E0" w:rsidRDefault="00FB4458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178E0" w:rsidRPr="002F0FE1" w:rsidTr="009178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Default="009178E0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Pr="00D70F53" w:rsidRDefault="00442D42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Молниезащита</w:t>
            </w:r>
            <w:proofErr w:type="spellEnd"/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Pr="009178E0" w:rsidRDefault="00FB4458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178E0" w:rsidRPr="002F0FE1" w:rsidTr="0082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Default="009178E0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Pr="00D70F53" w:rsidRDefault="00442D42" w:rsidP="0044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пожарной безопасности к инженерному оборудованию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Pr="009178E0" w:rsidRDefault="00FB4458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2F0FE1" w:rsidTr="00FB4458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806970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0" w:rsidRPr="00806970" w:rsidRDefault="00442D42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пожарной безопасности к проходам, проездам и подъездам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0" w:rsidRPr="009178E0" w:rsidRDefault="001819C6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42D42" w:rsidRPr="002F0FE1" w:rsidTr="00FB4458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42" w:rsidRDefault="001819C6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42" w:rsidRPr="00442D42" w:rsidRDefault="00442D42" w:rsidP="0044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к противопожарным расстояниям между зданиями и сооружениями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42" w:rsidRDefault="001819C6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42D42" w:rsidRPr="002F0FE1" w:rsidTr="00442D42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42" w:rsidRDefault="001819C6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42" w:rsidRPr="00442D42" w:rsidRDefault="00442D42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подразделений пожарной охраны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42" w:rsidRDefault="001819C6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42D42" w:rsidRPr="002F0FE1" w:rsidTr="00FB4458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C6" w:rsidRDefault="001819C6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42" w:rsidRPr="00442D42" w:rsidRDefault="00442D42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пожарной безопасности к системам теплоснабжения и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42" w:rsidRDefault="001819C6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42D42" w:rsidRPr="002F0FE1" w:rsidTr="00FB4458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42" w:rsidRDefault="001819C6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42" w:rsidRPr="00442D42" w:rsidRDefault="00442D42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правил противопожарного режима к пожароопасным работам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42" w:rsidRDefault="001819C6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42D42" w:rsidRPr="002F0FE1" w:rsidTr="00FB4458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42" w:rsidRDefault="001819C6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42" w:rsidRPr="00F96F3B" w:rsidRDefault="00442D42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D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пожарной безопасности многофункциональных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42" w:rsidRDefault="001819C6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4A4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4657F2" w:rsidRDefault="00B14A40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657F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40" w:rsidRPr="004657F2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Система предотвращения пожаров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4657F2" w:rsidRDefault="00FB4458" w:rsidP="008D0DB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4657F2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F2" w:rsidRPr="00B14A40" w:rsidRDefault="00E23DB8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F2" w:rsidRPr="00B14A4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Способы исключения условий образования горючей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F2" w:rsidRPr="00B14A40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657F2" w:rsidRPr="00B14A40" w:rsidTr="00D65BA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F2" w:rsidRPr="00B14A40" w:rsidRDefault="00E23DB8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F2" w:rsidRPr="00B14A4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Способы исключения условий образования в горючей среде (или внесения в нее) источников зажигания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F2" w:rsidRPr="00B14A40" w:rsidRDefault="00FB4458" w:rsidP="00DB1BEA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4A4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E23DB8" w:rsidRDefault="00B14A40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23D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40" w:rsidRPr="00E23DB8" w:rsidRDefault="00806970" w:rsidP="00D7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Системы противопожарной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E23DB8" w:rsidRDefault="00D65BAE" w:rsidP="001819C6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1819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14A4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B14A40" w:rsidRDefault="00E23DB8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40" w:rsidRPr="00B14A40" w:rsidRDefault="00806970" w:rsidP="00E23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Способы защиты людей и имущества от воздействия опасных факторов пожара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62382E" w:rsidRDefault="001819C6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4A4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B14A40" w:rsidRDefault="00E23DB8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40" w:rsidRPr="00B14A4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Пути эвакуации людей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62382E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32988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88" w:rsidRDefault="00232988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88" w:rsidRPr="00B14A4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Системы обнаружения пожара, оповещения и управления эвакуацией </w:t>
            </w: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людей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88" w:rsidRPr="0062382E" w:rsidRDefault="001819C6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  <w:bookmarkStart w:id="1" w:name="_GoBack"/>
            <w:bookmarkEnd w:id="1"/>
          </w:p>
        </w:tc>
      </w:tr>
      <w:tr w:rsidR="00232988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88" w:rsidRDefault="00232988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88" w:rsidRPr="00B14A4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Системы коллективной защиты, средства индивидуальной защиты и спасения людей от опасных факторов пожара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88" w:rsidRPr="0062382E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0" w:rsidRPr="00806970" w:rsidRDefault="00484043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40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4840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противодымной</w:t>
            </w:r>
            <w:proofErr w:type="spellEnd"/>
            <w:r w:rsidRPr="004840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1819C6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0" w:rsidRPr="00806970" w:rsidRDefault="00484043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40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Огнестойкость и пожарная опасность зданий, сооружений и пожарных отсеков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0" w:rsidRPr="00806970" w:rsidRDefault="00484043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40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Ограничение распространения пожара за пределы очага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0" w:rsidRPr="00806970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Первичные средства пожаротушения в зданиях и сооружениях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A2F7E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7E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7E" w:rsidRPr="006A2F7E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Системы автоматического пожаротушения и пожарной сигнализации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7E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A2F7E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7E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7E" w:rsidRPr="006A2F7E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Общие требования к пожарному оборудованию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7E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A2F7E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7E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7E" w:rsidRPr="006A2F7E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Источники противопожарного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7E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23FDE" w:rsidRPr="002F0FE1" w:rsidTr="004943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E" w:rsidRPr="0049434A" w:rsidRDefault="0049434A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4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DE" w:rsidRPr="0049434A" w:rsidRDefault="00FB4458" w:rsidP="001B01C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23FDE" w:rsidRPr="002F0FE1" w:rsidTr="004943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E" w:rsidRPr="0049434A" w:rsidRDefault="0049434A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943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DE" w:rsidRPr="0049434A" w:rsidRDefault="00FB4458" w:rsidP="001B01C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</w:t>
            </w:r>
          </w:p>
        </w:tc>
      </w:tr>
      <w:bookmarkEnd w:id="0"/>
    </w:tbl>
    <w:p w:rsidR="00F15E9D" w:rsidRPr="00177402" w:rsidRDefault="00F96F3B" w:rsidP="00177402"/>
    <w:sectPr w:rsidR="00F15E9D" w:rsidRPr="00177402" w:rsidSect="005E3B8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38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41A"/>
    <w:rsid w:val="00025860"/>
    <w:rsid w:val="00043178"/>
    <w:rsid w:val="00075921"/>
    <w:rsid w:val="000824E8"/>
    <w:rsid w:val="00093E44"/>
    <w:rsid w:val="00153EED"/>
    <w:rsid w:val="00162430"/>
    <w:rsid w:val="00177402"/>
    <w:rsid w:val="001819C6"/>
    <w:rsid w:val="001F543B"/>
    <w:rsid w:val="0022613B"/>
    <w:rsid w:val="00232988"/>
    <w:rsid w:val="002372EE"/>
    <w:rsid w:val="00246FDF"/>
    <w:rsid w:val="00270F0B"/>
    <w:rsid w:val="002961F6"/>
    <w:rsid w:val="00305A27"/>
    <w:rsid w:val="00326583"/>
    <w:rsid w:val="00341CAD"/>
    <w:rsid w:val="00420265"/>
    <w:rsid w:val="00442D42"/>
    <w:rsid w:val="004657F2"/>
    <w:rsid w:val="00484043"/>
    <w:rsid w:val="00492032"/>
    <w:rsid w:val="0049434A"/>
    <w:rsid w:val="004C1F0C"/>
    <w:rsid w:val="004C48F4"/>
    <w:rsid w:val="00514AA3"/>
    <w:rsid w:val="00561048"/>
    <w:rsid w:val="005D7ED0"/>
    <w:rsid w:val="005E0395"/>
    <w:rsid w:val="005E3B8C"/>
    <w:rsid w:val="0062382E"/>
    <w:rsid w:val="00651CEA"/>
    <w:rsid w:val="006A2F7E"/>
    <w:rsid w:val="006C3000"/>
    <w:rsid w:val="006C52DC"/>
    <w:rsid w:val="006C7B13"/>
    <w:rsid w:val="006D677B"/>
    <w:rsid w:val="007020CF"/>
    <w:rsid w:val="00723FDE"/>
    <w:rsid w:val="00744819"/>
    <w:rsid w:val="00751F2B"/>
    <w:rsid w:val="0078541A"/>
    <w:rsid w:val="007A4A71"/>
    <w:rsid w:val="00806970"/>
    <w:rsid w:val="00857CE3"/>
    <w:rsid w:val="008D0DBE"/>
    <w:rsid w:val="009178E0"/>
    <w:rsid w:val="0094207E"/>
    <w:rsid w:val="00957673"/>
    <w:rsid w:val="009656DE"/>
    <w:rsid w:val="009C2157"/>
    <w:rsid w:val="00A47AE4"/>
    <w:rsid w:val="00AC1E57"/>
    <w:rsid w:val="00AE7D70"/>
    <w:rsid w:val="00B02FDA"/>
    <w:rsid w:val="00B14A40"/>
    <w:rsid w:val="00B86A68"/>
    <w:rsid w:val="00BC2C3D"/>
    <w:rsid w:val="00BC6407"/>
    <w:rsid w:val="00BD1FF4"/>
    <w:rsid w:val="00BD341E"/>
    <w:rsid w:val="00C86EFE"/>
    <w:rsid w:val="00CA7D93"/>
    <w:rsid w:val="00CC65AE"/>
    <w:rsid w:val="00D65BAE"/>
    <w:rsid w:val="00D70F53"/>
    <w:rsid w:val="00D855DA"/>
    <w:rsid w:val="00DB1BEA"/>
    <w:rsid w:val="00DC3EE5"/>
    <w:rsid w:val="00E175E2"/>
    <w:rsid w:val="00E23DB8"/>
    <w:rsid w:val="00E55DBE"/>
    <w:rsid w:val="00E86B27"/>
    <w:rsid w:val="00EF73F5"/>
    <w:rsid w:val="00F33153"/>
    <w:rsid w:val="00F55DBE"/>
    <w:rsid w:val="00F96F3B"/>
    <w:rsid w:val="00FB4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B8C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5"/>
    <w:rsid w:val="005E3B8C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5E3B8C"/>
    <w:rPr>
      <w:rFonts w:ascii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locked/>
    <w:rsid w:val="001774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77402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177402"/>
    <w:pPr>
      <w:ind w:left="720"/>
      <w:contextualSpacing/>
    </w:pPr>
  </w:style>
  <w:style w:type="character" w:customStyle="1" w:styleId="Heading1">
    <w:name w:val="Heading #1_"/>
    <w:basedOn w:val="a0"/>
    <w:link w:val="Heading10"/>
    <w:locked/>
    <w:rsid w:val="00CC65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C65AE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CC65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65AE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CC65AE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39"/>
    <w:rsid w:val="00CC6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651CE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34">
    <w:name w:val="Font Style34"/>
    <w:uiPriority w:val="99"/>
    <w:rsid w:val="0022613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22613B"/>
    <w:rPr>
      <w:rFonts w:ascii="Franklin Gothic Medium" w:hAnsi="Franklin Gothic Medium" w:cs="Franklin Gothic Medium"/>
      <w:sz w:val="24"/>
      <w:szCs w:val="24"/>
    </w:rPr>
  </w:style>
  <w:style w:type="character" w:customStyle="1" w:styleId="FontStyle41">
    <w:name w:val="Font Style41"/>
    <w:uiPriority w:val="99"/>
    <w:rsid w:val="0022613B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22613B"/>
    <w:pPr>
      <w:widowControl w:val="0"/>
      <w:autoSpaceDE w:val="0"/>
      <w:autoSpaceDN w:val="0"/>
      <w:adjustRightInd w:val="0"/>
      <w:spacing w:after="0" w:line="389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8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2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3" w:lineRule="exact"/>
      <w:ind w:firstLine="2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2261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tardis</dc:creator>
  <cp:lastModifiedBy>User</cp:lastModifiedBy>
  <cp:revision>5</cp:revision>
  <dcterms:created xsi:type="dcterms:W3CDTF">2022-03-18T12:39:00Z</dcterms:created>
  <dcterms:modified xsi:type="dcterms:W3CDTF">2026-01-15T10:17:00Z</dcterms:modified>
</cp:coreProperties>
</file>